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D9D3" w14:textId="1C5E6F53" w:rsidR="00FC3A9A" w:rsidRDefault="00FC3A9A">
      <w:pPr>
        <w:jc w:val="center"/>
      </w:pPr>
    </w:p>
    <w:p w14:paraId="454D99D3" w14:textId="77777777" w:rsidR="00FC3A9A" w:rsidRDefault="00000000" w:rsidP="003D2594">
      <w:pPr>
        <w:pStyle w:val="Heading1"/>
        <w:jc w:val="center"/>
      </w:pPr>
      <w:r>
        <w:t>TITLE OF THE ARTICLE</w:t>
      </w:r>
    </w:p>
    <w:p w14:paraId="4D12FB35" w14:textId="77777777" w:rsidR="00FC3A9A" w:rsidRDefault="00000000" w:rsidP="003D2594">
      <w:pPr>
        <w:jc w:val="center"/>
      </w:pPr>
      <w:r>
        <w:t>Author Name(s)</w:t>
      </w:r>
      <w:r>
        <w:br/>
        <w:t>Affiliation(s)</w:t>
      </w:r>
      <w:r>
        <w:br/>
        <w:t>Corresponding Author Email</w:t>
      </w:r>
    </w:p>
    <w:p w14:paraId="6C3C0C00" w14:textId="77777777" w:rsidR="00FC3A9A" w:rsidRDefault="00000000">
      <w:pPr>
        <w:pStyle w:val="Heading2"/>
      </w:pPr>
      <w:r>
        <w:t>Abstract</w:t>
      </w:r>
    </w:p>
    <w:p w14:paraId="56A53D7B" w14:textId="77777777" w:rsidR="00FC3A9A" w:rsidRDefault="00000000">
      <w:r>
        <w:t>150–250 words summarizing objectives, methods, results, and conclusions.</w:t>
      </w:r>
    </w:p>
    <w:p w14:paraId="1C347DAA" w14:textId="77777777" w:rsidR="00FC3A9A" w:rsidRDefault="00000000">
      <w:r>
        <w:t>Keywords: Bioinformatics; Computational Biology; Data Science</w:t>
      </w:r>
    </w:p>
    <w:p w14:paraId="24C59E67" w14:textId="77777777" w:rsidR="00FC3A9A" w:rsidRDefault="00000000">
      <w:pPr>
        <w:pStyle w:val="Heading2"/>
      </w:pPr>
      <w:r>
        <w:t>1. Introduction</w:t>
      </w:r>
    </w:p>
    <w:p w14:paraId="4C5A9F5F" w14:textId="77777777" w:rsidR="00FC3A9A" w:rsidRDefault="00000000">
      <w:r>
        <w:t>Introduce the background, problem statement, and objectives. Use Harvard style citations, e.g., (Smith and Khan, 2021).</w:t>
      </w:r>
    </w:p>
    <w:p w14:paraId="4BA0E411" w14:textId="77777777" w:rsidR="00FC3A9A" w:rsidRDefault="00000000">
      <w:pPr>
        <w:pStyle w:val="Heading2"/>
      </w:pPr>
      <w:r>
        <w:t>2. Methodology</w:t>
      </w:r>
    </w:p>
    <w:p w14:paraId="765A30DF" w14:textId="77777777" w:rsidR="00FC3A9A" w:rsidRDefault="00000000">
      <w:r>
        <w:t>Describe data, tools, and methods used.</w:t>
      </w:r>
    </w:p>
    <w:p w14:paraId="7D11CCE6" w14:textId="77777777" w:rsidR="00FC3A9A" w:rsidRDefault="00000000">
      <w:pPr>
        <w:pStyle w:val="Heading2"/>
      </w:pPr>
      <w:r>
        <w:t>3. Results</w:t>
      </w:r>
    </w:p>
    <w:p w14:paraId="2EEE975B" w14:textId="77777777" w:rsidR="00FC3A9A" w:rsidRDefault="00000000">
      <w:r>
        <w:t>Present results using tables and figures.</w:t>
      </w:r>
    </w:p>
    <w:p w14:paraId="12314505" w14:textId="77777777" w:rsidR="00FC3A9A" w:rsidRDefault="00000000">
      <w:pPr>
        <w:pStyle w:val="Heading2"/>
      </w:pPr>
      <w:r>
        <w:t>4. Discussion</w:t>
      </w:r>
    </w:p>
    <w:p w14:paraId="073184D2" w14:textId="77777777" w:rsidR="00FC3A9A" w:rsidRDefault="00000000">
      <w:r>
        <w:t>Interpret findings and compare with literature.</w:t>
      </w:r>
    </w:p>
    <w:p w14:paraId="11C12204" w14:textId="77777777" w:rsidR="00FC3A9A" w:rsidRDefault="00000000">
      <w:pPr>
        <w:pStyle w:val="Heading2"/>
      </w:pPr>
      <w:r>
        <w:t>5. Conclusion</w:t>
      </w:r>
    </w:p>
    <w:p w14:paraId="3942AFFF" w14:textId="77777777" w:rsidR="00FC3A9A" w:rsidRDefault="00000000">
      <w:r>
        <w:t>Summarize contributions, limitations, and future work.</w:t>
      </w:r>
    </w:p>
    <w:p w14:paraId="4E669A7C" w14:textId="77777777" w:rsidR="00FC3A9A" w:rsidRDefault="00000000">
      <w:pPr>
        <w:pStyle w:val="Heading2"/>
      </w:pPr>
      <w:r>
        <w:t>References (Harvard Style)</w:t>
      </w:r>
    </w:p>
    <w:p w14:paraId="51416083" w14:textId="77777777" w:rsidR="00FC3A9A" w:rsidRDefault="00000000">
      <w:r>
        <w:t>Smith, J. and Khan, A. (2021) ‘Bioinformatics applications’, Pakistan Journal of Bioinformatics, 1(1), pp. 1–10.</w:t>
      </w:r>
    </w:p>
    <w:sectPr w:rsidR="00FC3A9A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8823" w14:textId="77777777" w:rsidR="002052E5" w:rsidRDefault="002052E5">
      <w:pPr>
        <w:spacing w:after="0" w:line="240" w:lineRule="auto"/>
      </w:pPr>
      <w:r>
        <w:separator/>
      </w:r>
    </w:p>
  </w:endnote>
  <w:endnote w:type="continuationSeparator" w:id="0">
    <w:p w14:paraId="0947E2C6" w14:textId="77777777" w:rsidR="002052E5" w:rsidRDefault="0020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BB6A" w14:textId="77777777" w:rsidR="00FC3A9A" w:rsidRDefault="00000000">
    <w:pPr>
      <w:pStyle w:val="Footer"/>
      <w:jc w:val="center"/>
    </w:pPr>
    <w:r>
      <w:t>© Pakistan Journal of Bioinformatics.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8CDF" w14:textId="77777777" w:rsidR="002052E5" w:rsidRDefault="002052E5">
      <w:pPr>
        <w:spacing w:after="0" w:line="240" w:lineRule="auto"/>
      </w:pPr>
      <w:r>
        <w:separator/>
      </w:r>
    </w:p>
  </w:footnote>
  <w:footnote w:type="continuationSeparator" w:id="0">
    <w:p w14:paraId="0486CC01" w14:textId="77777777" w:rsidR="002052E5" w:rsidRDefault="0020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7478" w14:textId="77777777" w:rsidR="00FC3A9A" w:rsidRDefault="00000000">
    <w:pPr>
      <w:jc w:val="center"/>
    </w:pPr>
    <w:r>
      <w:rPr>
        <w:noProof/>
      </w:rPr>
      <w:drawing>
        <wp:inline distT="0" distB="0" distL="0" distR="0" wp14:anchorId="563FF110" wp14:editId="6E0FD5F1">
          <wp:extent cx="822960" cy="4485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emovebg-previ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44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8"/>
      </w:rPr>
      <w:br/>
      <w:t>Pakistan Journal of Bioinformatics (PJB)</w:t>
    </w:r>
    <w:r>
      <w:rPr>
        <w:b/>
        <w:sz w:val="18"/>
      </w:rPr>
      <w:br/>
      <w:t>Volume XX, Issue X, Year XXXX | ISSN: XXXX-XXXX | DOI: XX.XXXX/pjb.xxxxx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215605">
    <w:abstractNumId w:val="8"/>
  </w:num>
  <w:num w:numId="2" w16cid:durableId="1332903049">
    <w:abstractNumId w:val="6"/>
  </w:num>
  <w:num w:numId="3" w16cid:durableId="1504468766">
    <w:abstractNumId w:val="5"/>
  </w:num>
  <w:num w:numId="4" w16cid:durableId="1237588041">
    <w:abstractNumId w:val="4"/>
  </w:num>
  <w:num w:numId="5" w16cid:durableId="1869291431">
    <w:abstractNumId w:val="7"/>
  </w:num>
  <w:num w:numId="6" w16cid:durableId="1162968042">
    <w:abstractNumId w:val="3"/>
  </w:num>
  <w:num w:numId="7" w16cid:durableId="1166700512">
    <w:abstractNumId w:val="2"/>
  </w:num>
  <w:num w:numId="8" w16cid:durableId="1112163014">
    <w:abstractNumId w:val="1"/>
  </w:num>
  <w:num w:numId="9" w16cid:durableId="203654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2E5"/>
    <w:rsid w:val="0029639D"/>
    <w:rsid w:val="00326F90"/>
    <w:rsid w:val="003D2594"/>
    <w:rsid w:val="00AA1D8D"/>
    <w:rsid w:val="00B47730"/>
    <w:rsid w:val="00CB0664"/>
    <w:rsid w:val="00FC3A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7D196"/>
  <w14:defaultImageDpi w14:val="300"/>
  <w15:docId w15:val="{7123CDBB-567A-214B-8E9D-A8CC4F74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Hassan Tariq</cp:lastModifiedBy>
  <cp:revision>2</cp:revision>
  <dcterms:created xsi:type="dcterms:W3CDTF">2013-12-23T23:15:00Z</dcterms:created>
  <dcterms:modified xsi:type="dcterms:W3CDTF">2026-01-02T21:06:00Z</dcterms:modified>
  <cp:category/>
</cp:coreProperties>
</file>